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DD" w:rsidRDefault="00D835DD" w:rsidP="006A009B">
      <w:pPr>
        <w:tabs>
          <w:tab w:val="left" w:pos="225"/>
          <w:tab w:val="center" w:pos="4680"/>
        </w:tabs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D835DD">
        <w:rPr>
          <w:b/>
          <w:sz w:val="32"/>
          <w:szCs w:val="32"/>
          <w:lang w:val="en-GB"/>
        </w:rPr>
        <w:t>D</w:t>
      </w:r>
      <w:r w:rsidR="00F80DF8" w:rsidRPr="00D835DD">
        <w:rPr>
          <w:b/>
          <w:sz w:val="32"/>
          <w:szCs w:val="32"/>
          <w:lang w:val="en-GB"/>
        </w:rPr>
        <w:t>etails for listing in</w:t>
      </w:r>
      <w:r w:rsidR="008D26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9.1pt;margin-top:0;width:105.75pt;height:105.75pt;z-index:251659264;mso-position-horizontal:right;mso-position-horizontal-relative:margin;mso-position-vertical:top;mso-position-vertical-relative:margin">
            <v:imagedata r:id="rId9" o:title="Logo - dates 2017_01"/>
            <w10:wrap type="square" anchorx="margin" anchory="margin"/>
          </v:shape>
        </w:pict>
      </w:r>
    </w:p>
    <w:p w:rsidR="00B270E2" w:rsidRDefault="00D835DD" w:rsidP="006A009B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Ledbury Poetry Festival </w:t>
      </w:r>
      <w:r w:rsidR="00125463">
        <w:rPr>
          <w:b/>
          <w:sz w:val="32"/>
          <w:szCs w:val="32"/>
          <w:lang w:val="en-GB"/>
        </w:rPr>
        <w:t xml:space="preserve">Programme Directory </w:t>
      </w:r>
    </w:p>
    <w:p w:rsidR="009A7D5F" w:rsidRDefault="00B72952" w:rsidP="00A62E98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30 June – 9 July 2017</w:t>
      </w:r>
    </w:p>
    <w:p w:rsidR="009A7D5F" w:rsidRPr="00A62E98" w:rsidRDefault="00B72952" w:rsidP="006A009B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B72952">
        <w:rPr>
          <w:b/>
          <w:sz w:val="28"/>
          <w:szCs w:val="28"/>
          <w:lang w:val="en-GB"/>
        </w:rPr>
        <w:t>Use the form as a guide and p</w:t>
      </w:r>
      <w:r w:rsidR="009A7D5F" w:rsidRPr="00B72952">
        <w:rPr>
          <w:b/>
          <w:sz w:val="28"/>
          <w:szCs w:val="28"/>
          <w:lang w:val="en-GB"/>
        </w:rPr>
        <w:t>lease</w:t>
      </w:r>
      <w:r w:rsidR="009A7D5F" w:rsidRPr="00A62E98">
        <w:rPr>
          <w:b/>
          <w:sz w:val="28"/>
          <w:szCs w:val="28"/>
          <w:lang w:val="en-GB"/>
        </w:rPr>
        <w:t xml:space="preserve"> keep entire listing within 40 </w:t>
      </w:r>
      <w:proofErr w:type="gramStart"/>
      <w:r w:rsidR="009A7D5F" w:rsidRPr="00A62E98">
        <w:rPr>
          <w:b/>
          <w:sz w:val="28"/>
          <w:szCs w:val="28"/>
          <w:lang w:val="en-GB"/>
        </w:rPr>
        <w:t xml:space="preserve">words </w:t>
      </w:r>
      <w:r w:rsidR="009D00B2">
        <w:rPr>
          <w:b/>
          <w:sz w:val="28"/>
          <w:szCs w:val="28"/>
          <w:lang w:val="en-GB"/>
        </w:rPr>
        <w:t>.</w:t>
      </w:r>
      <w:proofErr w:type="gramEnd"/>
      <w:r w:rsidR="009D00B2">
        <w:rPr>
          <w:b/>
          <w:sz w:val="28"/>
          <w:szCs w:val="28"/>
          <w:lang w:val="en-GB"/>
        </w:rPr>
        <w:t xml:space="preserve"> You do not need to fill each space.</w:t>
      </w:r>
    </w:p>
    <w:p w:rsidR="00B270E2" w:rsidRDefault="009A7D5F" w:rsidP="009D00B2">
      <w:pPr>
        <w:spacing w:after="0" w:line="240" w:lineRule="auto"/>
        <w:jc w:val="center"/>
        <w:rPr>
          <w:sz w:val="24"/>
          <w:szCs w:val="24"/>
          <w:lang w:val="en-GB"/>
        </w:rPr>
      </w:pPr>
      <w:r w:rsidRPr="00A62E98">
        <w:rPr>
          <w:sz w:val="24"/>
          <w:szCs w:val="24"/>
          <w:lang w:val="en-GB"/>
        </w:rPr>
        <w:t>(</w:t>
      </w:r>
      <w:r w:rsidR="00A62E98" w:rsidRPr="00A62E98">
        <w:rPr>
          <w:sz w:val="24"/>
          <w:szCs w:val="24"/>
          <w:lang w:val="en-GB"/>
        </w:rPr>
        <w:t xml:space="preserve">Unfortunately, </w:t>
      </w:r>
      <w:r w:rsidRPr="00A62E98">
        <w:rPr>
          <w:sz w:val="24"/>
          <w:szCs w:val="24"/>
          <w:lang w:val="en-GB"/>
        </w:rPr>
        <w:t xml:space="preserve">longer listings </w:t>
      </w:r>
      <w:r w:rsidR="00A62E98" w:rsidRPr="00A62E98">
        <w:rPr>
          <w:sz w:val="24"/>
          <w:szCs w:val="24"/>
          <w:lang w:val="en-GB"/>
        </w:rPr>
        <w:t>may need to</w:t>
      </w:r>
      <w:r w:rsidRPr="00A62E98">
        <w:rPr>
          <w:sz w:val="24"/>
          <w:szCs w:val="24"/>
          <w:lang w:val="en-GB"/>
        </w:rPr>
        <w:t xml:space="preserve"> be edited)</w:t>
      </w:r>
    </w:p>
    <w:p w:rsidR="008D2608" w:rsidRPr="00A62E98" w:rsidRDefault="008D2608" w:rsidP="009D00B2">
      <w:pPr>
        <w:spacing w:after="0" w:line="240" w:lineRule="auto"/>
        <w:jc w:val="center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7432"/>
      </w:tblGrid>
      <w:tr w:rsidR="00F80DF8" w:rsidRPr="00125463" w:rsidTr="00E55147">
        <w:tc>
          <w:tcPr>
            <w:tcW w:w="2144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125463">
              <w:rPr>
                <w:b/>
                <w:sz w:val="28"/>
                <w:szCs w:val="28"/>
                <w:lang w:val="en-GB"/>
              </w:rPr>
              <w:t>Name of organisation</w:t>
            </w:r>
            <w:r w:rsidR="00D835DD" w:rsidRPr="00125463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7432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5977F1" w:rsidRPr="00125463" w:rsidTr="00E55147">
        <w:tc>
          <w:tcPr>
            <w:tcW w:w="2144" w:type="dxa"/>
            <w:shd w:val="clear" w:color="auto" w:fill="auto"/>
          </w:tcPr>
          <w:p w:rsidR="005977F1" w:rsidRPr="00125463" w:rsidRDefault="005977F1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125463">
              <w:rPr>
                <w:b/>
                <w:sz w:val="28"/>
                <w:szCs w:val="28"/>
                <w:lang w:val="en-GB"/>
              </w:rPr>
              <w:t>Contact name</w:t>
            </w:r>
            <w:r w:rsidR="00D835DD" w:rsidRPr="00125463">
              <w:rPr>
                <w:b/>
                <w:sz w:val="28"/>
                <w:szCs w:val="28"/>
                <w:lang w:val="en-GB"/>
              </w:rPr>
              <w:t>:</w:t>
            </w:r>
          </w:p>
          <w:p w:rsidR="00D835DD" w:rsidRPr="00125463" w:rsidRDefault="00E55147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(optional)</w:t>
            </w:r>
          </w:p>
        </w:tc>
        <w:tc>
          <w:tcPr>
            <w:tcW w:w="7432" w:type="dxa"/>
            <w:shd w:val="clear" w:color="auto" w:fill="auto"/>
          </w:tcPr>
          <w:p w:rsidR="005977F1" w:rsidRPr="00125463" w:rsidRDefault="005977F1" w:rsidP="0012546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80DF8" w:rsidRPr="00125463" w:rsidTr="00E55147">
        <w:tc>
          <w:tcPr>
            <w:tcW w:w="2144" w:type="dxa"/>
            <w:shd w:val="clear" w:color="auto" w:fill="auto"/>
          </w:tcPr>
          <w:p w:rsidR="00F80DF8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125463">
              <w:rPr>
                <w:b/>
                <w:sz w:val="28"/>
                <w:szCs w:val="28"/>
                <w:lang w:val="en-GB"/>
              </w:rPr>
              <w:t>Address</w:t>
            </w:r>
            <w:r w:rsidR="00D835DD" w:rsidRPr="00125463">
              <w:rPr>
                <w:b/>
                <w:sz w:val="28"/>
                <w:szCs w:val="28"/>
                <w:lang w:val="en-GB"/>
              </w:rPr>
              <w:t>:</w:t>
            </w:r>
          </w:p>
          <w:p w:rsidR="00B72952" w:rsidRPr="00125463" w:rsidRDefault="00B72952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  <w:p w:rsidR="00F80DF8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125463">
              <w:rPr>
                <w:b/>
                <w:sz w:val="28"/>
                <w:szCs w:val="28"/>
                <w:lang w:val="en-GB"/>
              </w:rPr>
              <w:t>Postcode</w:t>
            </w:r>
            <w:r w:rsidR="00D835DD" w:rsidRPr="00125463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7432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80DF8" w:rsidRPr="00125463" w:rsidTr="00E55147">
        <w:tc>
          <w:tcPr>
            <w:tcW w:w="2144" w:type="dxa"/>
            <w:shd w:val="clear" w:color="auto" w:fill="auto"/>
          </w:tcPr>
          <w:p w:rsidR="00D835DD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125463">
              <w:rPr>
                <w:b/>
                <w:sz w:val="28"/>
                <w:szCs w:val="28"/>
                <w:lang w:val="en-GB"/>
              </w:rPr>
              <w:t>Telephone number</w:t>
            </w:r>
            <w:r w:rsidR="00D835DD" w:rsidRPr="00125463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7432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F80DF8" w:rsidRPr="00125463" w:rsidTr="00E55147">
        <w:tc>
          <w:tcPr>
            <w:tcW w:w="2144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125463">
              <w:rPr>
                <w:b/>
                <w:sz w:val="28"/>
                <w:szCs w:val="28"/>
                <w:lang w:val="en-GB"/>
              </w:rPr>
              <w:t>Email address</w:t>
            </w:r>
            <w:r w:rsidR="00D835DD" w:rsidRPr="00125463">
              <w:rPr>
                <w:b/>
                <w:sz w:val="28"/>
                <w:szCs w:val="28"/>
                <w:lang w:val="en-GB"/>
              </w:rPr>
              <w:t>:</w:t>
            </w:r>
          </w:p>
          <w:p w:rsidR="00D835DD" w:rsidRPr="00125463" w:rsidRDefault="00D835DD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432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="00F80DF8" w:rsidRPr="00125463" w:rsidTr="00E55147">
        <w:tc>
          <w:tcPr>
            <w:tcW w:w="2144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125463">
              <w:rPr>
                <w:b/>
                <w:sz w:val="28"/>
                <w:szCs w:val="28"/>
                <w:lang w:val="en-GB"/>
              </w:rPr>
              <w:t>Website</w:t>
            </w:r>
            <w:r w:rsidR="00D835DD" w:rsidRPr="00125463">
              <w:rPr>
                <w:b/>
                <w:sz w:val="28"/>
                <w:szCs w:val="28"/>
                <w:lang w:val="en-GB"/>
              </w:rPr>
              <w:t>:</w:t>
            </w:r>
          </w:p>
          <w:p w:rsidR="00D835DD" w:rsidRPr="00125463" w:rsidRDefault="00D835DD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432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="00F80DF8" w:rsidRPr="00125463" w:rsidTr="00E55147">
        <w:tc>
          <w:tcPr>
            <w:tcW w:w="2144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125463">
              <w:rPr>
                <w:b/>
                <w:sz w:val="28"/>
                <w:szCs w:val="28"/>
                <w:lang w:val="en-GB"/>
              </w:rPr>
              <w:t>Opening times</w:t>
            </w:r>
            <w:r w:rsidR="00D835DD" w:rsidRPr="00125463">
              <w:rPr>
                <w:b/>
                <w:sz w:val="28"/>
                <w:szCs w:val="28"/>
                <w:lang w:val="en-GB"/>
              </w:rPr>
              <w:t>:</w:t>
            </w:r>
          </w:p>
          <w:p w:rsidR="00F80DF8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432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="00F80DF8" w:rsidRPr="00125463" w:rsidTr="00E55147">
        <w:tc>
          <w:tcPr>
            <w:tcW w:w="2144" w:type="dxa"/>
            <w:shd w:val="clear" w:color="auto" w:fill="auto"/>
          </w:tcPr>
          <w:p w:rsidR="00DE3A0F" w:rsidRPr="009A7D5F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125463">
              <w:rPr>
                <w:b/>
                <w:sz w:val="28"/>
                <w:szCs w:val="28"/>
                <w:lang w:val="en-GB"/>
              </w:rPr>
              <w:t>Description of business/service offered</w:t>
            </w:r>
            <w:r w:rsidR="00D835DD" w:rsidRPr="00125463">
              <w:rPr>
                <w:b/>
                <w:sz w:val="28"/>
                <w:szCs w:val="28"/>
                <w:lang w:val="en-GB"/>
              </w:rPr>
              <w:t>:</w:t>
            </w:r>
          </w:p>
          <w:p w:rsidR="00B72952" w:rsidRPr="00125463" w:rsidRDefault="00B72952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  <w:p w:rsidR="00F80DF8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  <w:p w:rsidR="00B72952" w:rsidRDefault="00B72952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  <w:p w:rsidR="00B72952" w:rsidRPr="00125463" w:rsidRDefault="00B72952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432" w:type="dxa"/>
            <w:shd w:val="clear" w:color="auto" w:fill="auto"/>
          </w:tcPr>
          <w:p w:rsidR="00F80DF8" w:rsidRPr="00125463" w:rsidRDefault="00F80DF8" w:rsidP="0012546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8D2608" w:rsidRDefault="008D2608" w:rsidP="00B72952">
      <w:pPr>
        <w:spacing w:after="0" w:line="240" w:lineRule="auto"/>
        <w:rPr>
          <w:b/>
          <w:sz w:val="28"/>
          <w:szCs w:val="28"/>
          <w:lang w:val="en-GB"/>
        </w:rPr>
      </w:pPr>
    </w:p>
    <w:p w:rsidR="00B72952" w:rsidRDefault="00B72952" w:rsidP="00B72952">
      <w:pPr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Please return by Friday 17</w:t>
      </w:r>
      <w:r w:rsidR="006A009B" w:rsidRPr="00A62E98">
        <w:rPr>
          <w:b/>
          <w:sz w:val="28"/>
          <w:szCs w:val="28"/>
          <w:vertAlign w:val="superscript"/>
          <w:lang w:val="en-GB"/>
        </w:rPr>
        <w:t>th</w:t>
      </w:r>
      <w:r w:rsidR="006A009B" w:rsidRPr="00A62E98">
        <w:rPr>
          <w:b/>
          <w:sz w:val="28"/>
          <w:szCs w:val="28"/>
          <w:lang w:val="en-GB"/>
        </w:rPr>
        <w:t xml:space="preserve"> March</w:t>
      </w:r>
      <w:r>
        <w:rPr>
          <w:b/>
          <w:sz w:val="28"/>
          <w:szCs w:val="28"/>
          <w:lang w:val="en-GB"/>
        </w:rPr>
        <w:t xml:space="preserve"> to </w:t>
      </w:r>
      <w:hyperlink r:id="rId10" w:history="1">
        <w:r w:rsidRPr="00C41019">
          <w:rPr>
            <w:rStyle w:val="Hyperlink"/>
            <w:b/>
            <w:sz w:val="28"/>
            <w:szCs w:val="28"/>
            <w:lang w:val="en-GB"/>
          </w:rPr>
          <w:t>manager@poetry-festival.co.uk</w:t>
        </w:r>
      </w:hyperlink>
    </w:p>
    <w:p w:rsidR="00B72952" w:rsidRDefault="00B72952" w:rsidP="006A009B">
      <w:pPr>
        <w:spacing w:after="0" w:line="240" w:lineRule="auto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or</w:t>
      </w:r>
      <w:proofErr w:type="gramEnd"/>
      <w:r>
        <w:rPr>
          <w:b/>
          <w:sz w:val="28"/>
          <w:szCs w:val="28"/>
          <w:lang w:val="en-GB"/>
        </w:rPr>
        <w:t xml:space="preserve"> </w:t>
      </w:r>
      <w:r w:rsidR="006A009B" w:rsidRPr="00A62E98">
        <w:rPr>
          <w:b/>
          <w:sz w:val="28"/>
          <w:szCs w:val="28"/>
          <w:lang w:val="en-GB"/>
        </w:rPr>
        <w:t>Ledbury Poetry Festival, The Master’s House, Bye St, Ledbury HR8 1EA</w:t>
      </w:r>
    </w:p>
    <w:p w:rsidR="009D00B2" w:rsidRDefault="009D00B2" w:rsidP="006A009B">
      <w:pPr>
        <w:spacing w:after="0" w:line="240" w:lineRule="auto"/>
        <w:rPr>
          <w:b/>
          <w:sz w:val="28"/>
          <w:szCs w:val="28"/>
          <w:lang w:val="en-GB"/>
        </w:rPr>
      </w:pPr>
    </w:p>
    <w:p w:rsidR="00281407" w:rsidRDefault="008D2608" w:rsidP="00A62E98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DO NOT </w:t>
      </w:r>
      <w:proofErr w:type="gramStart"/>
      <w:r>
        <w:rPr>
          <w:b/>
          <w:sz w:val="28"/>
          <w:szCs w:val="28"/>
        </w:rPr>
        <w:t>send</w:t>
      </w:r>
      <w:proofErr w:type="gramEnd"/>
      <w:r>
        <w:rPr>
          <w:b/>
          <w:sz w:val="28"/>
          <w:szCs w:val="28"/>
        </w:rPr>
        <w:t xml:space="preserve"> payment. Due to printing restrictions we only have space for 30 listings. If you are one of the first 30 to respond, the Festival will invoice you for payment</w:t>
      </w:r>
    </w:p>
    <w:p w:rsidR="00B72952" w:rsidRPr="00A62E98" w:rsidRDefault="00B72952" w:rsidP="00A62E98">
      <w:pPr>
        <w:pStyle w:val="PlainText"/>
        <w:rPr>
          <w:b/>
          <w:sz w:val="28"/>
          <w:szCs w:val="28"/>
        </w:rPr>
      </w:pPr>
    </w:p>
    <w:p w:rsidR="006A009B" w:rsidRPr="00B72952" w:rsidRDefault="006A009B" w:rsidP="006A009B">
      <w:pPr>
        <w:spacing w:after="0" w:line="240" w:lineRule="auto"/>
        <w:rPr>
          <w:b/>
          <w:sz w:val="28"/>
          <w:szCs w:val="28"/>
          <w:lang w:val="en-GB"/>
        </w:rPr>
      </w:pPr>
      <w:r w:rsidRPr="00B72952">
        <w:rPr>
          <w:b/>
          <w:sz w:val="28"/>
          <w:szCs w:val="28"/>
          <w:lang w:val="en-GB"/>
        </w:rPr>
        <w:t>Thank you!</w:t>
      </w:r>
      <w:bookmarkStart w:id="0" w:name="_GoBack"/>
      <w:bookmarkEnd w:id="0"/>
    </w:p>
    <w:sectPr w:rsidR="006A009B" w:rsidRPr="00B72952" w:rsidSect="00DE3A0F">
      <w:pgSz w:w="12240" w:h="15840"/>
      <w:pgMar w:top="1440" w:right="14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3D" w:rsidRDefault="0066623D" w:rsidP="00B42B30">
      <w:pPr>
        <w:spacing w:after="0" w:line="240" w:lineRule="auto"/>
      </w:pPr>
      <w:r>
        <w:separator/>
      </w:r>
    </w:p>
  </w:endnote>
  <w:endnote w:type="continuationSeparator" w:id="0">
    <w:p w:rsidR="0066623D" w:rsidRDefault="0066623D" w:rsidP="00B4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3D" w:rsidRDefault="0066623D" w:rsidP="00B42B30">
      <w:pPr>
        <w:spacing w:after="0" w:line="240" w:lineRule="auto"/>
      </w:pPr>
      <w:r>
        <w:separator/>
      </w:r>
    </w:p>
  </w:footnote>
  <w:footnote w:type="continuationSeparator" w:id="0">
    <w:p w:rsidR="0066623D" w:rsidRDefault="0066623D" w:rsidP="00B4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0A4"/>
    <w:multiLevelType w:val="hybridMultilevel"/>
    <w:tmpl w:val="5156C4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DF8"/>
    <w:rsid w:val="00020120"/>
    <w:rsid w:val="000204BD"/>
    <w:rsid w:val="000B4929"/>
    <w:rsid w:val="000E337E"/>
    <w:rsid w:val="00125463"/>
    <w:rsid w:val="001631B2"/>
    <w:rsid w:val="0018759A"/>
    <w:rsid w:val="00187CF5"/>
    <w:rsid w:val="001A5061"/>
    <w:rsid w:val="001C5A23"/>
    <w:rsid w:val="00200D0F"/>
    <w:rsid w:val="00231989"/>
    <w:rsid w:val="0027445D"/>
    <w:rsid w:val="00281407"/>
    <w:rsid w:val="00292FA4"/>
    <w:rsid w:val="002D46BC"/>
    <w:rsid w:val="002F40E0"/>
    <w:rsid w:val="0031477E"/>
    <w:rsid w:val="00323F35"/>
    <w:rsid w:val="0035565F"/>
    <w:rsid w:val="003B78CA"/>
    <w:rsid w:val="00444072"/>
    <w:rsid w:val="00454D8D"/>
    <w:rsid w:val="004D42E6"/>
    <w:rsid w:val="00514BC6"/>
    <w:rsid w:val="00534B34"/>
    <w:rsid w:val="005614F9"/>
    <w:rsid w:val="00577EE1"/>
    <w:rsid w:val="005974C5"/>
    <w:rsid w:val="005977F1"/>
    <w:rsid w:val="005B399F"/>
    <w:rsid w:val="00600715"/>
    <w:rsid w:val="00615333"/>
    <w:rsid w:val="00633D89"/>
    <w:rsid w:val="00665782"/>
    <w:rsid w:val="0066623D"/>
    <w:rsid w:val="006A009B"/>
    <w:rsid w:val="006A05CA"/>
    <w:rsid w:val="006D008F"/>
    <w:rsid w:val="006D7D70"/>
    <w:rsid w:val="007D1745"/>
    <w:rsid w:val="008B1CC5"/>
    <w:rsid w:val="008D2608"/>
    <w:rsid w:val="0092196D"/>
    <w:rsid w:val="009A7D5F"/>
    <w:rsid w:val="009B6314"/>
    <w:rsid w:val="009D00B2"/>
    <w:rsid w:val="009E7CF2"/>
    <w:rsid w:val="00A62E98"/>
    <w:rsid w:val="00B270E2"/>
    <w:rsid w:val="00B42B30"/>
    <w:rsid w:val="00B72952"/>
    <w:rsid w:val="00B7774A"/>
    <w:rsid w:val="00B94F98"/>
    <w:rsid w:val="00BA5AC8"/>
    <w:rsid w:val="00BB151A"/>
    <w:rsid w:val="00BC0964"/>
    <w:rsid w:val="00BC21AA"/>
    <w:rsid w:val="00C86BBE"/>
    <w:rsid w:val="00D75839"/>
    <w:rsid w:val="00D835DD"/>
    <w:rsid w:val="00DA2BE0"/>
    <w:rsid w:val="00DE3A0F"/>
    <w:rsid w:val="00DE5961"/>
    <w:rsid w:val="00DE775E"/>
    <w:rsid w:val="00E550C8"/>
    <w:rsid w:val="00E55147"/>
    <w:rsid w:val="00E972BC"/>
    <w:rsid w:val="00EE370E"/>
    <w:rsid w:val="00EF0CE5"/>
    <w:rsid w:val="00F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30"/>
  </w:style>
  <w:style w:type="paragraph" w:styleId="Footer">
    <w:name w:val="footer"/>
    <w:basedOn w:val="Normal"/>
    <w:link w:val="FooterChar"/>
    <w:uiPriority w:val="99"/>
    <w:unhideWhenUsed/>
    <w:rsid w:val="00B42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30"/>
  </w:style>
  <w:style w:type="paragraph" w:styleId="PlainText">
    <w:name w:val="Plain Text"/>
    <w:basedOn w:val="Normal"/>
    <w:link w:val="PlainTextChar"/>
    <w:uiPriority w:val="99"/>
    <w:unhideWhenUsed/>
    <w:rsid w:val="00A62E98"/>
    <w:pPr>
      <w:spacing w:after="0" w:line="240" w:lineRule="auto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2E98"/>
    <w:rPr>
      <w:rFonts w:cs="Consolas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B72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poetry-festival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F6B6-3B2D-4FCD-854E-0E6D008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Patch</dc:creator>
  <cp:keywords/>
  <cp:lastModifiedBy>Phillippa</cp:lastModifiedBy>
  <cp:revision>3</cp:revision>
  <cp:lastPrinted>2014-02-11T12:59:00Z</cp:lastPrinted>
  <dcterms:created xsi:type="dcterms:W3CDTF">2017-02-22T15:53:00Z</dcterms:created>
  <dcterms:modified xsi:type="dcterms:W3CDTF">2017-02-22T15:56:00Z</dcterms:modified>
</cp:coreProperties>
</file>